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E852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竞争性磋商文件发售登记表</w:t>
      </w:r>
    </w:p>
    <w:p w14:paraId="3AC5DBF4">
      <w:pPr>
        <w:jc w:val="left"/>
        <w:rPr>
          <w:rFonts w:hint="eastAsia" w:ascii="宋体" w:hAnsi="宋体" w:eastAsia="宋体" w:cs="宋体"/>
          <w:b/>
          <w:bCs/>
          <w:spacing w:val="40"/>
        </w:rPr>
      </w:pPr>
    </w:p>
    <w:tbl>
      <w:tblPr>
        <w:tblStyle w:val="8"/>
        <w:tblW w:w="919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185"/>
        <w:gridCol w:w="1511"/>
        <w:gridCol w:w="3449"/>
      </w:tblGrid>
      <w:tr w14:paraId="1F15ED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054" w:type="dxa"/>
            <w:noWrap w:val="0"/>
            <w:vAlign w:val="center"/>
          </w:tcPr>
          <w:p w14:paraId="3B9A31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项目编号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516FB4D6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XWFZ-240150</w:t>
            </w:r>
          </w:p>
        </w:tc>
      </w:tr>
      <w:tr w14:paraId="0ACD38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2054" w:type="dxa"/>
            <w:noWrap w:val="0"/>
            <w:vAlign w:val="center"/>
          </w:tcPr>
          <w:p w14:paraId="191BD31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09442C3D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《重庆美术》2025年系列艺术图书出版服务</w:t>
            </w:r>
            <w:bookmarkEnd w:id="0"/>
          </w:p>
        </w:tc>
      </w:tr>
      <w:tr w14:paraId="1637B3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2054" w:type="dxa"/>
            <w:noWrap w:val="0"/>
            <w:vAlign w:val="center"/>
          </w:tcPr>
          <w:p w14:paraId="7F0431F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7145" w:type="dxa"/>
            <w:gridSpan w:val="3"/>
            <w:noWrap w:val="0"/>
            <w:vAlign w:val="bottom"/>
          </w:tcPr>
          <w:p w14:paraId="3E6B6769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83D03F1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41C9596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85FCC4C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公章）</w:t>
            </w:r>
          </w:p>
        </w:tc>
      </w:tr>
      <w:tr w14:paraId="50F5E2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79AC52B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</w:t>
            </w:r>
          </w:p>
        </w:tc>
        <w:tc>
          <w:tcPr>
            <w:tcW w:w="2185" w:type="dxa"/>
            <w:noWrap w:val="0"/>
            <w:vAlign w:val="center"/>
          </w:tcPr>
          <w:p w14:paraId="72EE396F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B7C69D8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</w:t>
            </w:r>
          </w:p>
        </w:tc>
        <w:tc>
          <w:tcPr>
            <w:tcW w:w="3449" w:type="dxa"/>
            <w:noWrap w:val="0"/>
            <w:vAlign w:val="center"/>
          </w:tcPr>
          <w:p w14:paraId="5B129A45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8D807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140FD1B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办公电话</w:t>
            </w:r>
          </w:p>
        </w:tc>
        <w:tc>
          <w:tcPr>
            <w:tcW w:w="2185" w:type="dxa"/>
            <w:noWrap w:val="0"/>
            <w:vAlign w:val="center"/>
          </w:tcPr>
          <w:p w14:paraId="6ACA215A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CD8ED69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</w:t>
            </w:r>
          </w:p>
        </w:tc>
        <w:tc>
          <w:tcPr>
            <w:tcW w:w="3449" w:type="dxa"/>
            <w:noWrap w:val="0"/>
            <w:vAlign w:val="center"/>
          </w:tcPr>
          <w:p w14:paraId="15CE63BA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EDF7D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3DF7A64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E-mail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0AC2BD3C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9DE0D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054" w:type="dxa"/>
            <w:noWrap w:val="0"/>
            <w:vAlign w:val="center"/>
          </w:tcPr>
          <w:p w14:paraId="6FD9DE2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7F843F09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A6A8D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054" w:type="dxa"/>
            <w:noWrap w:val="0"/>
            <w:vAlign w:val="center"/>
          </w:tcPr>
          <w:p w14:paraId="40054D1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购买时间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7692116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  <w:tr w14:paraId="349CDA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2054" w:type="dxa"/>
            <w:noWrap w:val="0"/>
            <w:vAlign w:val="center"/>
          </w:tcPr>
          <w:p w14:paraId="55C61AC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文件售价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0C79056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人民币：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00元/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（售后不退）。</w:t>
            </w:r>
          </w:p>
        </w:tc>
      </w:tr>
      <w:tr w14:paraId="32A7C9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054" w:type="dxa"/>
            <w:noWrap w:val="0"/>
            <w:vAlign w:val="center"/>
          </w:tcPr>
          <w:p w14:paraId="7663A87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4BD420B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4F12FCB4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报名及磋商文件发售期：2024年7月10日--2024年7月17日17:00（工作时间）。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DVhNzA4MjJkZWVjOGNlYzllNjgyNTJlZDk5YTAifQ=="/>
  </w:docVars>
  <w:rsids>
    <w:rsidRoot w:val="100D70D6"/>
    <w:rsid w:val="0AE11E90"/>
    <w:rsid w:val="0C534C9C"/>
    <w:rsid w:val="0D515EA6"/>
    <w:rsid w:val="100D70D6"/>
    <w:rsid w:val="11677D5A"/>
    <w:rsid w:val="12317DE6"/>
    <w:rsid w:val="284A7672"/>
    <w:rsid w:val="296F7F44"/>
    <w:rsid w:val="2CCF43B4"/>
    <w:rsid w:val="306C645B"/>
    <w:rsid w:val="310B7CDB"/>
    <w:rsid w:val="311830C7"/>
    <w:rsid w:val="31923649"/>
    <w:rsid w:val="355964E4"/>
    <w:rsid w:val="35EB2C0B"/>
    <w:rsid w:val="36F65BA1"/>
    <w:rsid w:val="36F95138"/>
    <w:rsid w:val="38292EE4"/>
    <w:rsid w:val="4104205F"/>
    <w:rsid w:val="48485850"/>
    <w:rsid w:val="4A6E3946"/>
    <w:rsid w:val="4D251217"/>
    <w:rsid w:val="52CE6822"/>
    <w:rsid w:val="53B53FC9"/>
    <w:rsid w:val="53CC3C5B"/>
    <w:rsid w:val="57211491"/>
    <w:rsid w:val="58B82C44"/>
    <w:rsid w:val="5EC83316"/>
    <w:rsid w:val="5F2952F5"/>
    <w:rsid w:val="613176D6"/>
    <w:rsid w:val="629418A9"/>
    <w:rsid w:val="6B6F3174"/>
    <w:rsid w:val="6BA532FC"/>
    <w:rsid w:val="71E36B2D"/>
    <w:rsid w:val="73E37D26"/>
    <w:rsid w:val="74A562E9"/>
    <w:rsid w:val="75BC747D"/>
    <w:rsid w:val="76C53B1E"/>
    <w:rsid w:val="771E48D4"/>
    <w:rsid w:val="7B0C2103"/>
    <w:rsid w:val="7DB4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360" w:lineRule="auto"/>
      <w:ind w:firstLine="420"/>
    </w:pPr>
    <w:rPr>
      <w:sz w:val="24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6">
    <w:name w:val="Body Text First Indent"/>
    <w:basedOn w:val="4"/>
    <w:next w:val="7"/>
    <w:qFormat/>
    <w:uiPriority w:val="0"/>
    <w:pPr>
      <w:spacing w:line="360" w:lineRule="auto"/>
      <w:ind w:firstLine="420"/>
    </w:pPr>
    <w:rPr>
      <w:rFonts w:ascii="宋体" w:hAnsi="宋体" w:eastAsia="宋体" w:cs="Times New Roman"/>
      <w:sz w:val="24"/>
    </w:rPr>
  </w:style>
  <w:style w:type="paragraph" w:customStyle="1" w:styleId="7">
    <w:name w:val="样式 正文首行缩进 + 首行缩进:  2 字符1 Char Char"/>
    <w:basedOn w:val="1"/>
    <w:qFormat/>
    <w:uiPriority w:val="0"/>
    <w:pPr>
      <w:widowControl w:val="0"/>
      <w:adjustRightInd w:val="0"/>
      <w:spacing w:before="0" w:after="0"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kern w:val="2"/>
      <w:sz w:val="26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158</Characters>
  <Lines>0</Lines>
  <Paragraphs>0</Paragraphs>
  <TotalTime>0</TotalTime>
  <ScaleCrop>false</ScaleCrop>
  <LinksUpToDate>false</LinksUpToDate>
  <CharactersWithSpaces>164</CharactersWithSpaces>
  <Application>WPS Office_12.1.0.17142_F1E327BC-269C-435d-A152-05C5408002CA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2020-07-08T06:15:00Z</dcterms:created>
  <dc:creator>asuspc</dc:creator>
  <cp:lastModifiedBy>沁沁</cp:lastModifiedBy>
  <dcterms:modified xsi:type="dcterms:W3CDTF">2024-07-09T03:44:20Z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2052-12.1.0.17142</vt:lpwstr>
  </property>
  <property fmtid="{D5CDD505-2E9C-101B-9397-08002B2CF9AE}" pid="3" name="ICV">
    <vt:lpwstr>6A29F518B7CF408FB82677736E775FE9_13</vt:lpwstr>
  </property>
</Properties>
</file>